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5C43" w:rsidRDefault="00A25C43">
      <w:r>
        <w:t>DANIA SOFIA ROMERO CIFUENTES</w:t>
      </w:r>
    </w:p>
    <w:p w:rsidR="00A25C43" w:rsidRDefault="00A25C43">
      <w:r>
        <w:t xml:space="preserve">PRÁCTICA NO3 QUIMICA </w:t>
      </w:r>
    </w:p>
    <w:p w:rsidR="00A25C43" w:rsidRDefault="004924BF" w:rsidP="00A25C43">
      <w:pPr>
        <w:pStyle w:val="Prrafodelista"/>
        <w:numPr>
          <w:ilvl w:val="0"/>
          <w:numId w:val="1"/>
        </w:numPr>
      </w:pPr>
      <w:r>
        <w:t>D</w:t>
      </w:r>
    </w:p>
    <w:p w:rsidR="009C2464" w:rsidRDefault="009C2464" w:rsidP="009C2464">
      <w:pPr>
        <w:pStyle w:val="Prrafodelista"/>
      </w:pPr>
      <w:r>
        <w:t>H2 + CO -&gt; CH3OH</w:t>
      </w:r>
    </w:p>
    <w:p w:rsidR="007B11A2" w:rsidRDefault="00E6531C" w:rsidP="009C2464">
      <w:pPr>
        <w:pStyle w:val="Prrafodelista"/>
      </w:pPr>
      <w:r>
        <w:t xml:space="preserve">   </w:t>
      </w:r>
      <w:r w:rsidR="007B11A2">
        <w:t>Lado izquierdo (reactivos):</w:t>
      </w:r>
    </w:p>
    <w:p w:rsidR="007B11A2" w:rsidRDefault="007B11A2" w:rsidP="009C2464">
      <w:pPr>
        <w:pStyle w:val="Prrafodelista"/>
      </w:pPr>
      <w:r>
        <w:t xml:space="preserve">    H: 2 átomos</w:t>
      </w:r>
    </w:p>
    <w:p w:rsidR="007B11A2" w:rsidRDefault="007B11A2" w:rsidP="009C2464">
      <w:pPr>
        <w:pStyle w:val="Prrafodelista"/>
      </w:pPr>
      <w:r>
        <w:t xml:space="preserve">    C: 1 átomo</w:t>
      </w:r>
    </w:p>
    <w:p w:rsidR="007B11A2" w:rsidRDefault="007B11A2" w:rsidP="00E6531C">
      <w:pPr>
        <w:pStyle w:val="Prrafodelista"/>
      </w:pPr>
      <w:r>
        <w:t xml:space="preserve">    O: 1 átomo</w:t>
      </w:r>
    </w:p>
    <w:p w:rsidR="007B11A2" w:rsidRDefault="007B11A2" w:rsidP="009C2464">
      <w:pPr>
        <w:pStyle w:val="Prrafodelista"/>
      </w:pPr>
      <w:r>
        <w:t xml:space="preserve">    Lado derecho (productos):</w:t>
      </w:r>
    </w:p>
    <w:p w:rsidR="007B11A2" w:rsidRDefault="007B11A2" w:rsidP="009C2464">
      <w:pPr>
        <w:pStyle w:val="Prrafodelista"/>
      </w:pPr>
      <w:r>
        <w:t xml:space="preserve">    C: 1 átomo</w:t>
      </w:r>
    </w:p>
    <w:p w:rsidR="007B11A2" w:rsidRDefault="007B11A2" w:rsidP="009C2464">
      <w:pPr>
        <w:pStyle w:val="Prrafodelista"/>
      </w:pPr>
      <w:r>
        <w:t xml:space="preserve">    H: 4 átomos</w:t>
      </w:r>
    </w:p>
    <w:p w:rsidR="00E6531C" w:rsidRDefault="007B11A2" w:rsidP="005D097E">
      <w:pPr>
        <w:pStyle w:val="Prrafodelista"/>
      </w:pPr>
      <w:r>
        <w:t xml:space="preserve">    O: 1 átomo</w:t>
      </w:r>
    </w:p>
    <w:p w:rsidR="00073D4E" w:rsidRDefault="005D097E" w:rsidP="00622C46">
      <w:pPr>
        <w:pStyle w:val="Prrafodelista"/>
      </w:pPr>
      <w:r>
        <w:t>2H2 + 1CO -&gt; 1CH3OH</w:t>
      </w:r>
      <w:r w:rsidR="00910787">
        <w:t xml:space="preserve">  =</w:t>
      </w:r>
      <w:r w:rsidR="00073D4E">
        <w:t xml:space="preserve"> </w:t>
      </w:r>
      <w:r w:rsidR="00073D4E">
        <w:t>2H2 + CO -&gt; CH3OH</w:t>
      </w:r>
    </w:p>
    <w:p w:rsidR="00073D4E" w:rsidRDefault="00885C85" w:rsidP="00885C85">
      <w:pPr>
        <w:pStyle w:val="Prrafodelista"/>
        <w:numPr>
          <w:ilvl w:val="0"/>
          <w:numId w:val="1"/>
        </w:numPr>
      </w:pPr>
      <w:r>
        <w:t xml:space="preserve"> </w:t>
      </w:r>
      <w:r w:rsidR="006F0A61">
        <w:t>D</w:t>
      </w:r>
    </w:p>
    <w:p w:rsidR="00376DD8" w:rsidRDefault="00376DD8" w:rsidP="00885C85">
      <w:pPr>
        <w:pStyle w:val="Prrafodelista"/>
      </w:pPr>
      <w:r>
        <w:t>Lado izquierdo (Reactivos):</w:t>
      </w:r>
    </w:p>
    <w:p w:rsidR="00376DD8" w:rsidRDefault="00376DD8" w:rsidP="00885C85">
      <w:pPr>
        <w:pStyle w:val="Prrafodelista"/>
      </w:pPr>
      <w:r>
        <w:t>B: 10 átomos</w:t>
      </w:r>
    </w:p>
    <w:p w:rsidR="00376DD8" w:rsidRDefault="00376DD8" w:rsidP="00885C85">
      <w:pPr>
        <w:pStyle w:val="Prrafodelista"/>
      </w:pPr>
      <w:r>
        <w:t>H: 18 átomos</w:t>
      </w:r>
    </w:p>
    <w:p w:rsidR="00376DD8" w:rsidRDefault="00376DD8" w:rsidP="00760FAE">
      <w:pPr>
        <w:pStyle w:val="Prrafodelista"/>
      </w:pPr>
      <w:r>
        <w:t>O: 2 átomos</w:t>
      </w:r>
    </w:p>
    <w:p w:rsidR="00376DD8" w:rsidRDefault="00376DD8" w:rsidP="00885C85">
      <w:pPr>
        <w:pStyle w:val="Prrafodelista"/>
      </w:pPr>
      <w:r>
        <w:t>Lado derecho (Productos):</w:t>
      </w:r>
    </w:p>
    <w:p w:rsidR="00376DD8" w:rsidRDefault="00376DD8" w:rsidP="00885C85">
      <w:pPr>
        <w:pStyle w:val="Prrafodelista"/>
      </w:pPr>
      <w:r>
        <w:t>B: 2 átomos</w:t>
      </w:r>
    </w:p>
    <w:p w:rsidR="00376DD8" w:rsidRDefault="00376DD8" w:rsidP="00885C85">
      <w:pPr>
        <w:pStyle w:val="Prrafodelista"/>
      </w:pPr>
      <w:r>
        <w:t>O: 3 átomos</w:t>
      </w:r>
    </w:p>
    <w:p w:rsidR="00376DD8" w:rsidRDefault="00376DD8" w:rsidP="00885C85">
      <w:pPr>
        <w:pStyle w:val="Prrafodelista"/>
      </w:pPr>
      <w:r>
        <w:t>H: 2 átomos</w:t>
      </w:r>
    </w:p>
    <w:p w:rsidR="0059700D" w:rsidRDefault="001410B8" w:rsidP="00885C85">
      <w:pPr>
        <w:pStyle w:val="Prrafodelista"/>
      </w:pPr>
      <w:r>
        <w:t>B10H18 + O2 -&gt; 5 B2O3 + H2O</w:t>
      </w:r>
    </w:p>
    <w:p w:rsidR="001410B8" w:rsidRDefault="00FD3098" w:rsidP="00885C85">
      <w:pPr>
        <w:pStyle w:val="Prrafodelista"/>
      </w:pPr>
      <w:r>
        <w:t>B10H18 + 9 O2 -&gt; 5 B2O3 + H2O</w:t>
      </w:r>
    </w:p>
    <w:p w:rsidR="00FD3098" w:rsidRDefault="00DB24B0" w:rsidP="00885C85">
      <w:pPr>
        <w:pStyle w:val="Prrafodelista"/>
      </w:pPr>
      <w:r>
        <w:t>B10H18 + 9 O2 -&gt; 5 B2O3 + 9 H2O</w:t>
      </w:r>
    </w:p>
    <w:p w:rsidR="006F0A61" w:rsidRDefault="00DF36D1" w:rsidP="006F0A61">
      <w:pPr>
        <w:pStyle w:val="Prrafodelista"/>
        <w:numPr>
          <w:ilvl w:val="0"/>
          <w:numId w:val="1"/>
        </w:numPr>
      </w:pPr>
      <w:r>
        <w:t xml:space="preserve"> </w:t>
      </w:r>
      <w:r w:rsidR="00950BA1">
        <w:t>B</w:t>
      </w:r>
    </w:p>
    <w:p w:rsidR="00DF36D1" w:rsidRDefault="00DF36D1" w:rsidP="00DF36D1">
      <w:pPr>
        <w:pStyle w:val="Prrafodelista"/>
      </w:pPr>
      <w:r>
        <w:t>10.0 g / 180.16 g/mol ≈ 0.0555 mol</w:t>
      </w:r>
    </w:p>
    <w:p w:rsidR="00950BA1" w:rsidRDefault="002F6D08" w:rsidP="00950BA1">
      <w:pPr>
        <w:pStyle w:val="Prrafodelista"/>
      </w:pPr>
      <w:r>
        <w:t>0.0555 mol * 46.07 g/mol ≈ 2.56 g</w:t>
      </w:r>
    </w:p>
    <w:p w:rsidR="0005163D" w:rsidRDefault="0005163D" w:rsidP="00885C85">
      <w:pPr>
        <w:pStyle w:val="Prrafodelista"/>
      </w:pPr>
    </w:p>
    <w:p w:rsidR="00E42BE6" w:rsidRDefault="00311A3C" w:rsidP="00E42BE6">
      <w:pPr>
        <w:pStyle w:val="Prrafodelista"/>
        <w:numPr>
          <w:ilvl w:val="0"/>
          <w:numId w:val="1"/>
        </w:numPr>
      </w:pPr>
      <w:r>
        <w:t>C</w:t>
      </w:r>
    </w:p>
    <w:p w:rsidR="00E171C0" w:rsidRDefault="00E171C0" w:rsidP="00E171C0">
      <w:pPr>
        <w:pStyle w:val="Prrafodelista"/>
      </w:pPr>
      <w:r>
        <w:t>C8H18 + 12.5 O2 → 8 CO2 + 9 H2O</w:t>
      </w:r>
    </w:p>
    <w:p w:rsidR="00FE0D5A" w:rsidRDefault="00FE0D5A" w:rsidP="00885C85">
      <w:pPr>
        <w:pStyle w:val="Prrafodelista"/>
      </w:pPr>
      <w:r>
        <w:t>C8H18 = 5.00 g / 114.22 g/mol ≈ 0.0437 mol</w:t>
      </w:r>
    </w:p>
    <w:p w:rsidR="00FE0D5A" w:rsidRDefault="00FC367C" w:rsidP="00885C85">
      <w:pPr>
        <w:pStyle w:val="Prrafodelista"/>
      </w:pPr>
      <w:r>
        <w:t>CO2 = 0.0437 mol * 8 = 0.3496 mol</w:t>
      </w:r>
    </w:p>
    <w:p w:rsidR="00030327" w:rsidRDefault="00030327" w:rsidP="00885C85">
      <w:pPr>
        <w:pStyle w:val="Prrafodelista"/>
      </w:pPr>
      <w:r>
        <w:t>CO2 = 0.3496 mol * 44.01 g/mol ≈ 15.38 g</w:t>
      </w:r>
    </w:p>
    <w:p w:rsidR="00ED60DA" w:rsidRDefault="00ED60DA" w:rsidP="00885C85">
      <w:pPr>
        <w:pStyle w:val="Prrafodelista"/>
      </w:pPr>
    </w:p>
    <w:p w:rsidR="00877110" w:rsidRDefault="00187F7A" w:rsidP="0022790E">
      <w:pPr>
        <w:pStyle w:val="Prrafodelista"/>
        <w:numPr>
          <w:ilvl w:val="0"/>
          <w:numId w:val="1"/>
        </w:numPr>
      </w:pPr>
      <w:r>
        <w:t>B</w:t>
      </w:r>
    </w:p>
    <w:p w:rsidR="008E373A" w:rsidRDefault="008E373A" w:rsidP="00885C85">
      <w:pPr>
        <w:pStyle w:val="Prrafodelista"/>
      </w:pPr>
      <w:r>
        <w:t>36 g/100 ml * 10 = 36 g/l</w:t>
      </w:r>
    </w:p>
    <w:p w:rsidR="005D097E" w:rsidRDefault="0022790E" w:rsidP="009C2464">
      <w:pPr>
        <w:pStyle w:val="Prrafodelista"/>
      </w:pPr>
      <w:r>
        <w:t>NaCl = 36 g/l / 58.44 g/mol ≈ 0.617 mol</w:t>
      </w:r>
    </w:p>
    <w:p w:rsidR="00370704" w:rsidRDefault="00370704" w:rsidP="009C2464">
      <w:pPr>
        <w:pStyle w:val="Prrafodelista"/>
      </w:pPr>
    </w:p>
    <w:p w:rsidR="00187F7A" w:rsidRDefault="00EC43D3" w:rsidP="00370704">
      <w:pPr>
        <w:pStyle w:val="Prrafodelista"/>
        <w:numPr>
          <w:ilvl w:val="0"/>
          <w:numId w:val="1"/>
        </w:numPr>
      </w:pPr>
      <w:r>
        <w:t>D</w:t>
      </w:r>
    </w:p>
    <w:p w:rsidR="00CB2216" w:rsidRDefault="00F26C2A" w:rsidP="00B614EC">
      <w:pPr>
        <w:pStyle w:val="Prrafodelista"/>
      </w:pPr>
      <w:r>
        <w:t xml:space="preserve">Pues es la gráfica que coincide más con el texto ya que </w:t>
      </w:r>
      <w:r w:rsidR="00CB2216" w:rsidRPr="00CB2216">
        <w:t>la mantequilla</w:t>
      </w:r>
      <w:r w:rsidR="00CB2216">
        <w:t xml:space="preserve"> esta</w:t>
      </w:r>
      <w:r w:rsidR="00CB2216" w:rsidRPr="00CB2216">
        <w:t xml:space="preserve"> por debajo de los 32ºC y se iría elevando rápidamente hasta alcanzar la temperatura de la sartén, que es de 90ºC.</w:t>
      </w:r>
    </w:p>
    <w:p w:rsidR="00CB2216" w:rsidRDefault="007B5BB1" w:rsidP="00CB2216">
      <w:pPr>
        <w:pStyle w:val="Prrafodelista"/>
        <w:numPr>
          <w:ilvl w:val="0"/>
          <w:numId w:val="1"/>
        </w:numPr>
      </w:pPr>
      <w:r>
        <w:t>A</w:t>
      </w:r>
    </w:p>
    <w:p w:rsidR="007B5BB1" w:rsidRDefault="007B5BB1" w:rsidP="007B5BB1">
      <w:pPr>
        <w:pStyle w:val="Prrafodelista"/>
      </w:pPr>
      <w:r>
        <w:t xml:space="preserve">Si miramos la figura </w:t>
      </w:r>
      <w:r w:rsidR="00305893">
        <w:t xml:space="preserve">el nitrógeno tiene 7 electrones y </w:t>
      </w:r>
      <w:r w:rsidR="00C43193">
        <w:t xml:space="preserve">el sodio 11 portones </w:t>
      </w:r>
    </w:p>
    <w:p w:rsidR="00B614EC" w:rsidRDefault="002D73BA" w:rsidP="00B614EC">
      <w:pPr>
        <w:pStyle w:val="Prrafodelista"/>
        <w:numPr>
          <w:ilvl w:val="0"/>
          <w:numId w:val="1"/>
        </w:numPr>
      </w:pPr>
      <w:r>
        <w:t>D</w:t>
      </w:r>
    </w:p>
    <w:p w:rsidR="002D73BA" w:rsidRDefault="002D73BA" w:rsidP="002D73BA">
      <w:pPr>
        <w:pStyle w:val="Prrafodelista"/>
      </w:pPr>
      <w:r>
        <w:t xml:space="preserve">En la gráfica se muestra los 5 </w:t>
      </w:r>
      <w:r w:rsidR="00B07AAE">
        <w:t xml:space="preserve">volúmenes diferentes </w:t>
      </w:r>
      <w:r w:rsidR="00FE5407">
        <w:t xml:space="preserve">de ácido </w:t>
      </w:r>
      <w:r w:rsidR="008541A5">
        <w:t>acético</w:t>
      </w:r>
      <w:r w:rsidR="006209EC">
        <w:t xml:space="preserve"> al medir </w:t>
      </w:r>
      <w:r w:rsidR="00EE1450">
        <w:t xml:space="preserve">el punto </w:t>
      </w:r>
      <w:r w:rsidR="00213A93">
        <w:t xml:space="preserve">de ebullición nos damos de cuenta que no varió </w:t>
      </w:r>
    </w:p>
    <w:p w:rsidR="004E1980" w:rsidRDefault="00D2420C" w:rsidP="004E1980">
      <w:pPr>
        <w:pStyle w:val="Prrafodelista"/>
        <w:numPr>
          <w:ilvl w:val="0"/>
          <w:numId w:val="1"/>
        </w:numPr>
      </w:pPr>
      <w:r>
        <w:t>B</w:t>
      </w:r>
    </w:p>
    <w:p w:rsidR="004E1980" w:rsidRDefault="00615FED" w:rsidP="004E1980">
      <w:pPr>
        <w:pStyle w:val="Prrafodelista"/>
      </w:pPr>
      <w:r>
        <w:t>Basado en los resultados presentados en las gráficas, podemos concluir que el cambio de velocidad de formación de W depende de la concentración de ambos reactivos (X y Y)</w:t>
      </w:r>
    </w:p>
    <w:p w:rsidR="004E1980" w:rsidRDefault="004E1980" w:rsidP="004E1980">
      <w:pPr>
        <w:pStyle w:val="Prrafodelista"/>
        <w:numPr>
          <w:ilvl w:val="0"/>
          <w:numId w:val="1"/>
        </w:numPr>
      </w:pPr>
      <w:r>
        <w:t>B</w:t>
      </w:r>
    </w:p>
    <w:p w:rsidR="008807CE" w:rsidRDefault="008807CE" w:rsidP="004E1980">
      <w:pPr>
        <w:pStyle w:val="Prrafodelista"/>
      </w:pPr>
      <w:r>
        <w:t xml:space="preserve">De acuerdo con el modelo proporcionado </w:t>
      </w:r>
    </w:p>
    <w:p w:rsidR="004E1980" w:rsidRDefault="002369B0" w:rsidP="004E1980">
      <w:pPr>
        <w:pStyle w:val="Prrafodelista"/>
        <w:numPr>
          <w:ilvl w:val="0"/>
          <w:numId w:val="1"/>
        </w:numPr>
      </w:pPr>
      <w:r>
        <w:t>C</w:t>
      </w:r>
    </w:p>
    <w:p w:rsidR="002369B0" w:rsidRDefault="002369B0" w:rsidP="00C640C6">
      <w:pPr>
        <w:pStyle w:val="Prrafodelista"/>
      </w:pPr>
      <w:r>
        <w:t xml:space="preserve"> cuando aumenta la temperatura en el recipiente, el comportamiento del gas cambia </w:t>
      </w:r>
    </w:p>
    <w:p w:rsidR="00286128" w:rsidRDefault="00ED09E6" w:rsidP="00286128">
      <w:pPr>
        <w:pStyle w:val="Prrafodelista"/>
        <w:numPr>
          <w:ilvl w:val="0"/>
          <w:numId w:val="1"/>
        </w:numPr>
      </w:pPr>
      <w:r>
        <w:t>C</w:t>
      </w:r>
    </w:p>
    <w:p w:rsidR="00ED09E6" w:rsidRDefault="005C7DBA" w:rsidP="00286128">
      <w:pPr>
        <w:pStyle w:val="Prrafodelista"/>
        <w:numPr>
          <w:ilvl w:val="0"/>
          <w:numId w:val="1"/>
        </w:numPr>
      </w:pPr>
      <w:r>
        <w:t>B</w:t>
      </w:r>
    </w:p>
    <w:p w:rsidR="000064FF" w:rsidRDefault="00B95FC0" w:rsidP="000064FF">
      <w:pPr>
        <w:pStyle w:val="Prrafodelista"/>
        <w:numPr>
          <w:ilvl w:val="0"/>
          <w:numId w:val="1"/>
        </w:numPr>
      </w:pPr>
      <w:r>
        <w:t>A</w:t>
      </w:r>
    </w:p>
    <w:p w:rsidR="00B95FC0" w:rsidRDefault="00781803" w:rsidP="000064FF">
      <w:pPr>
        <w:pStyle w:val="Prrafodelista"/>
      </w:pPr>
      <w:r>
        <w:t xml:space="preserve">No hay coincidencia entre ambas fuentes de información, </w:t>
      </w:r>
      <w:r w:rsidR="00B95FC0">
        <w:t>La creencia de los niños menciona un cambio de tamaño de los átomos, mientras que el libro menciona una transferencia de hidrógenos en función de la acidez.</w:t>
      </w:r>
    </w:p>
    <w:p w:rsidR="0008621C" w:rsidRDefault="00FE1E7E" w:rsidP="00FE1E7E">
      <w:pPr>
        <w:pStyle w:val="Prrafodelista"/>
        <w:numPr>
          <w:ilvl w:val="0"/>
          <w:numId w:val="1"/>
        </w:numPr>
      </w:pPr>
      <w:r>
        <w:t>B</w:t>
      </w:r>
    </w:p>
    <w:p w:rsidR="007B36D8" w:rsidRDefault="007B36D8" w:rsidP="007B36D8">
      <w:pPr>
        <w:pStyle w:val="Prrafodelista"/>
      </w:pPr>
      <w:r>
        <w:t xml:space="preserve">La composición más probable después de calentar el recipiente a 100ºC </w:t>
      </w:r>
    </w:p>
    <w:p w:rsidR="00AB6A08" w:rsidRDefault="00AB6A08" w:rsidP="004C7583">
      <w:pPr>
        <w:pStyle w:val="Prrafodelista"/>
        <w:numPr>
          <w:ilvl w:val="0"/>
          <w:numId w:val="1"/>
        </w:numPr>
      </w:pPr>
      <w:r>
        <w:t>A</w:t>
      </w:r>
    </w:p>
    <w:p w:rsidR="00AB6A08" w:rsidRDefault="00AB6A08" w:rsidP="004C7583">
      <w:pPr>
        <w:pStyle w:val="Prrafodelista"/>
      </w:pPr>
      <w:r>
        <w:t>La molaridad del propano (C3H8) es 44 g/mol y la molaridad del dióxido de carbono (CO2) es 44 g/mol. Por lo tanto, para 10 g de propano, se producirán 30 g de CO2</w:t>
      </w:r>
    </w:p>
    <w:p w:rsidR="004C7583" w:rsidRDefault="00CB1C1C" w:rsidP="004C7583">
      <w:pPr>
        <w:pStyle w:val="Prrafodelista"/>
        <w:numPr>
          <w:ilvl w:val="0"/>
          <w:numId w:val="1"/>
        </w:numPr>
      </w:pPr>
      <w:r>
        <w:t>B</w:t>
      </w:r>
    </w:p>
    <w:p w:rsidR="00CB1C1C" w:rsidRDefault="004B7B46" w:rsidP="004C7583">
      <w:pPr>
        <w:pStyle w:val="Prrafodelista"/>
        <w:numPr>
          <w:ilvl w:val="0"/>
          <w:numId w:val="1"/>
        </w:numPr>
      </w:pPr>
      <w:r>
        <w:t>C</w:t>
      </w:r>
    </w:p>
    <w:p w:rsidR="00862544" w:rsidRDefault="00862544" w:rsidP="00862544">
      <w:pPr>
        <w:pStyle w:val="Prrafodelista"/>
        <w:numPr>
          <w:ilvl w:val="0"/>
          <w:numId w:val="1"/>
        </w:numPr>
      </w:pPr>
      <w:r>
        <w:t>C</w:t>
      </w:r>
    </w:p>
    <w:p w:rsidR="000F4966" w:rsidRDefault="00862544" w:rsidP="0093101F">
      <w:pPr>
        <w:pStyle w:val="Prrafodelista"/>
      </w:pPr>
      <w:r>
        <w:t xml:space="preserve">Basándonos en la información proporcionada </w:t>
      </w:r>
    </w:p>
    <w:p w:rsidR="0093101F" w:rsidRDefault="0093101F" w:rsidP="0093101F">
      <w:pPr>
        <w:pStyle w:val="Prrafodelista"/>
        <w:numPr>
          <w:ilvl w:val="0"/>
          <w:numId w:val="1"/>
        </w:numPr>
      </w:pPr>
      <w:r>
        <w:t xml:space="preserve"> </w:t>
      </w:r>
      <w:r w:rsidR="00644C47">
        <w:t>A</w:t>
      </w:r>
    </w:p>
    <w:p w:rsidR="005D669A" w:rsidRDefault="0093101F" w:rsidP="005D669A">
      <w:pPr>
        <w:pStyle w:val="Prrafodelista"/>
        <w:numPr>
          <w:ilvl w:val="0"/>
          <w:numId w:val="1"/>
        </w:numPr>
      </w:pPr>
      <w:r>
        <w:t>A</w:t>
      </w:r>
    </w:p>
    <w:p w:rsidR="005D669A" w:rsidRDefault="005D669A" w:rsidP="005D669A">
      <w:pPr>
        <w:pStyle w:val="Prrafodelista"/>
      </w:pPr>
      <w:r>
        <w:t xml:space="preserve"> al disolver 12,5 g de sal en 25 ml de agua a 20°C, se obtendrá una solución diluida</w:t>
      </w:r>
    </w:p>
    <w:p w:rsidR="001015DB" w:rsidRDefault="00374A6C" w:rsidP="001015DB">
      <w:pPr>
        <w:pStyle w:val="Prrafodelista"/>
        <w:numPr>
          <w:ilvl w:val="0"/>
          <w:numId w:val="1"/>
        </w:numPr>
      </w:pPr>
      <w:r>
        <w:t>C</w:t>
      </w:r>
    </w:p>
    <w:p w:rsidR="00374A6C" w:rsidRDefault="007518F4" w:rsidP="001015DB">
      <w:pPr>
        <w:pStyle w:val="Prrafodelista"/>
        <w:numPr>
          <w:ilvl w:val="0"/>
          <w:numId w:val="1"/>
        </w:numPr>
      </w:pPr>
      <w:r>
        <w:t>C</w:t>
      </w:r>
    </w:p>
    <w:p w:rsidR="007518F4" w:rsidRDefault="00AF13AA" w:rsidP="001015DB">
      <w:pPr>
        <w:pStyle w:val="Prrafodelista"/>
        <w:numPr>
          <w:ilvl w:val="0"/>
          <w:numId w:val="1"/>
        </w:numPr>
      </w:pPr>
      <w:r>
        <w:t>D</w:t>
      </w:r>
    </w:p>
    <w:p w:rsidR="0093101F" w:rsidRDefault="0093101F" w:rsidP="0093101F">
      <w:pPr>
        <w:pStyle w:val="Prrafodelista"/>
      </w:pPr>
    </w:p>
    <w:sectPr w:rsidR="0093101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E3ED5"/>
    <w:multiLevelType w:val="hybridMultilevel"/>
    <w:tmpl w:val="119E29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A453C4"/>
    <w:multiLevelType w:val="hybridMultilevel"/>
    <w:tmpl w:val="94EA4F68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59774880">
    <w:abstractNumId w:val="0"/>
  </w:num>
  <w:num w:numId="2" w16cid:durableId="1071193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C43"/>
    <w:rsid w:val="000064FF"/>
    <w:rsid w:val="00030327"/>
    <w:rsid w:val="0005163D"/>
    <w:rsid w:val="00073D4E"/>
    <w:rsid w:val="0008621C"/>
    <w:rsid w:val="000F4966"/>
    <w:rsid w:val="001015DB"/>
    <w:rsid w:val="0011351D"/>
    <w:rsid w:val="001410B8"/>
    <w:rsid w:val="00166ABB"/>
    <w:rsid w:val="00187F7A"/>
    <w:rsid w:val="00213A93"/>
    <w:rsid w:val="0021712A"/>
    <w:rsid w:val="0022790E"/>
    <w:rsid w:val="002369B0"/>
    <w:rsid w:val="00286128"/>
    <w:rsid w:val="002A3587"/>
    <w:rsid w:val="002B19DD"/>
    <w:rsid w:val="002D73BA"/>
    <w:rsid w:val="002F6D08"/>
    <w:rsid w:val="00305893"/>
    <w:rsid w:val="00311A3C"/>
    <w:rsid w:val="0032027A"/>
    <w:rsid w:val="00335499"/>
    <w:rsid w:val="00370704"/>
    <w:rsid w:val="00374A6C"/>
    <w:rsid w:val="00376DD8"/>
    <w:rsid w:val="003D5ACD"/>
    <w:rsid w:val="004924BF"/>
    <w:rsid w:val="004B7B46"/>
    <w:rsid w:val="004C7583"/>
    <w:rsid w:val="004E1980"/>
    <w:rsid w:val="00557AE9"/>
    <w:rsid w:val="005616D2"/>
    <w:rsid w:val="0059700D"/>
    <w:rsid w:val="005C7DBA"/>
    <w:rsid w:val="005D097E"/>
    <w:rsid w:val="005D3CAE"/>
    <w:rsid w:val="005D669A"/>
    <w:rsid w:val="00615FED"/>
    <w:rsid w:val="006209EC"/>
    <w:rsid w:val="00644C47"/>
    <w:rsid w:val="006F0A61"/>
    <w:rsid w:val="007518F4"/>
    <w:rsid w:val="00760FAE"/>
    <w:rsid w:val="00781803"/>
    <w:rsid w:val="007B11A2"/>
    <w:rsid w:val="007B36D8"/>
    <w:rsid w:val="007B5BB1"/>
    <w:rsid w:val="008541A5"/>
    <w:rsid w:val="00862544"/>
    <w:rsid w:val="00875728"/>
    <w:rsid w:val="00877110"/>
    <w:rsid w:val="008807CE"/>
    <w:rsid w:val="00885C85"/>
    <w:rsid w:val="008E373A"/>
    <w:rsid w:val="00910787"/>
    <w:rsid w:val="0093101F"/>
    <w:rsid w:val="00934FD1"/>
    <w:rsid w:val="00950BA1"/>
    <w:rsid w:val="00972C40"/>
    <w:rsid w:val="009C2464"/>
    <w:rsid w:val="00A00EF3"/>
    <w:rsid w:val="00A22B18"/>
    <w:rsid w:val="00A25C43"/>
    <w:rsid w:val="00AB6A08"/>
    <w:rsid w:val="00AF13AA"/>
    <w:rsid w:val="00B07AAE"/>
    <w:rsid w:val="00B614EC"/>
    <w:rsid w:val="00B95FC0"/>
    <w:rsid w:val="00BA0F83"/>
    <w:rsid w:val="00C154D8"/>
    <w:rsid w:val="00C43193"/>
    <w:rsid w:val="00C640C6"/>
    <w:rsid w:val="00C70A4E"/>
    <w:rsid w:val="00CB1C1C"/>
    <w:rsid w:val="00CB2216"/>
    <w:rsid w:val="00D2420C"/>
    <w:rsid w:val="00DB24B0"/>
    <w:rsid w:val="00DD326E"/>
    <w:rsid w:val="00DF36D1"/>
    <w:rsid w:val="00E171C0"/>
    <w:rsid w:val="00E42BE6"/>
    <w:rsid w:val="00E6531C"/>
    <w:rsid w:val="00E936BF"/>
    <w:rsid w:val="00EB3092"/>
    <w:rsid w:val="00EC43D3"/>
    <w:rsid w:val="00ED09E6"/>
    <w:rsid w:val="00ED60DA"/>
    <w:rsid w:val="00ED61BD"/>
    <w:rsid w:val="00EE1450"/>
    <w:rsid w:val="00F26C2A"/>
    <w:rsid w:val="00F95C51"/>
    <w:rsid w:val="00FC367C"/>
    <w:rsid w:val="00FD3098"/>
    <w:rsid w:val="00FE0D5A"/>
    <w:rsid w:val="00FE1E7E"/>
    <w:rsid w:val="00FE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24B522"/>
  <w15:chartTrackingRefBased/>
  <w15:docId w15:val="{941B13E8-64D8-604D-82B7-BCCA574BC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CO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25C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romerocifuentesdaniasofia@gmail.com</dc:creator>
  <cp:keywords/>
  <dc:description/>
  <cp:lastModifiedBy>romerocifuentesdaniasofia@gmail.com</cp:lastModifiedBy>
  <cp:revision>2</cp:revision>
  <dcterms:created xsi:type="dcterms:W3CDTF">2024-02-21T11:06:00Z</dcterms:created>
  <dcterms:modified xsi:type="dcterms:W3CDTF">2024-02-21T11:06:00Z</dcterms:modified>
</cp:coreProperties>
</file>