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38E31" w14:textId="77E08598" w:rsidR="00E733E2" w:rsidRPr="00F94EEC" w:rsidRDefault="00F94EEC" w:rsidP="00F94EEC">
      <w:pPr>
        <w:jc w:val="center"/>
        <w:rPr>
          <w:sz w:val="72"/>
          <w:szCs w:val="72"/>
        </w:rPr>
      </w:pPr>
      <w:r w:rsidRPr="00F94EEC">
        <w:rPr>
          <w:sz w:val="72"/>
          <w:szCs w:val="72"/>
        </w:rPr>
        <w:t>SOLUCION PRACTICA N1 LECTURA CRITICA</w:t>
      </w:r>
    </w:p>
    <w:p w14:paraId="7B7211F9" w14:textId="1955ABA2" w:rsidR="00F94EEC" w:rsidRDefault="00F94EEC" w:rsidP="00F94EEC">
      <w:pPr>
        <w:rPr>
          <w:sz w:val="36"/>
          <w:szCs w:val="36"/>
        </w:rPr>
      </w:pPr>
      <w:r>
        <w:rPr>
          <w:sz w:val="36"/>
          <w:szCs w:val="36"/>
        </w:rPr>
        <w:t xml:space="preserve">1).R/: </w:t>
      </w:r>
      <w:r w:rsidR="00D5372C">
        <w:rPr>
          <w:sz w:val="36"/>
          <w:szCs w:val="36"/>
        </w:rPr>
        <w:t xml:space="preserve"> </w:t>
      </w:r>
      <w:r w:rsidR="00F8328E">
        <w:rPr>
          <w:sz w:val="36"/>
          <w:szCs w:val="36"/>
        </w:rPr>
        <w:t>C puesto que el autor al finalizar el texto dice que al escribir no le ayuda a organizar ideas o cómo se siente ,sino porque crea pensamiento al escribir.</w:t>
      </w:r>
    </w:p>
    <w:p w14:paraId="214C60D7" w14:textId="62672A24" w:rsidR="00F94EEC" w:rsidRDefault="00F94EEC" w:rsidP="00F94EEC">
      <w:pPr>
        <w:rPr>
          <w:sz w:val="36"/>
          <w:szCs w:val="36"/>
        </w:rPr>
      </w:pPr>
      <w:r>
        <w:rPr>
          <w:sz w:val="36"/>
          <w:szCs w:val="36"/>
        </w:rPr>
        <w:t>2</w:t>
      </w:r>
      <w:r>
        <w:rPr>
          <w:sz w:val="36"/>
          <w:szCs w:val="36"/>
        </w:rPr>
        <w:t>).R/:</w:t>
      </w:r>
      <w:r w:rsidR="00F8328E">
        <w:rPr>
          <w:sz w:val="36"/>
          <w:szCs w:val="36"/>
        </w:rPr>
        <w:t xml:space="preserve"> B puesto que en el segundo párrafo , se da a entender que no hay que obligar a un autor a hablar más de lo que estaría obligado.</w:t>
      </w:r>
    </w:p>
    <w:p w14:paraId="0A2BCEA8" w14:textId="0F081DDA" w:rsidR="00F94EEC" w:rsidRDefault="00F94EEC" w:rsidP="00F94EEC">
      <w:pPr>
        <w:rPr>
          <w:sz w:val="36"/>
          <w:szCs w:val="36"/>
        </w:rPr>
      </w:pPr>
      <w:r>
        <w:rPr>
          <w:sz w:val="36"/>
          <w:szCs w:val="36"/>
        </w:rPr>
        <w:t>3</w:t>
      </w:r>
      <w:r>
        <w:rPr>
          <w:sz w:val="36"/>
          <w:szCs w:val="36"/>
        </w:rPr>
        <w:t>).R/:</w:t>
      </w:r>
      <w:r w:rsidR="00F8328E">
        <w:rPr>
          <w:sz w:val="36"/>
          <w:szCs w:val="36"/>
        </w:rPr>
        <w:t xml:space="preserve"> </w:t>
      </w:r>
      <w:r w:rsidR="00BA6AB5">
        <w:rPr>
          <w:sz w:val="36"/>
          <w:szCs w:val="36"/>
        </w:rPr>
        <w:t>C puesto que con los cables al ser diseñados para llamar un mayordomo, puede haber una persona con ganas de molestar y jalar el cable ,para que el mayordomo se dirige a esa habitación y no encontrar nada.</w:t>
      </w:r>
    </w:p>
    <w:p w14:paraId="4DA3BF7F" w14:textId="54A10BD6" w:rsidR="00F94EEC" w:rsidRDefault="00F94EEC" w:rsidP="00F94EEC">
      <w:pPr>
        <w:rPr>
          <w:sz w:val="36"/>
          <w:szCs w:val="36"/>
        </w:rPr>
      </w:pPr>
      <w:r>
        <w:rPr>
          <w:sz w:val="36"/>
          <w:szCs w:val="36"/>
        </w:rPr>
        <w:t>4</w:t>
      </w:r>
      <w:r>
        <w:rPr>
          <w:sz w:val="36"/>
          <w:szCs w:val="36"/>
        </w:rPr>
        <w:t>).R/:</w:t>
      </w:r>
      <w:r w:rsidR="00BA6AB5">
        <w:rPr>
          <w:sz w:val="36"/>
          <w:szCs w:val="36"/>
        </w:rPr>
        <w:t xml:space="preserve"> D puesto que al tener alguna enfermedad mental se puede generar alucinaciones a causa de esta.</w:t>
      </w:r>
    </w:p>
    <w:p w14:paraId="1DF65B62" w14:textId="3B575D63" w:rsidR="00F94EEC" w:rsidRDefault="00F94EEC" w:rsidP="00F94EEC">
      <w:pPr>
        <w:rPr>
          <w:sz w:val="36"/>
          <w:szCs w:val="36"/>
        </w:rPr>
      </w:pPr>
      <w:r>
        <w:rPr>
          <w:sz w:val="36"/>
          <w:szCs w:val="36"/>
        </w:rPr>
        <w:t>5</w:t>
      </w:r>
      <w:r>
        <w:rPr>
          <w:sz w:val="36"/>
          <w:szCs w:val="36"/>
        </w:rPr>
        <w:t>).R/:</w:t>
      </w:r>
      <w:r w:rsidR="00BA6AB5">
        <w:rPr>
          <w:sz w:val="36"/>
          <w:szCs w:val="36"/>
        </w:rPr>
        <w:t xml:space="preserve"> C</w:t>
      </w:r>
      <w:r w:rsidR="00082114">
        <w:rPr>
          <w:sz w:val="36"/>
          <w:szCs w:val="36"/>
        </w:rPr>
        <w:t xml:space="preserve"> una de sus estrategias para emplear la alucinación es con el tema del sistema de cables y el mayordomo.</w:t>
      </w:r>
    </w:p>
    <w:p w14:paraId="0F1C75D4" w14:textId="39423479" w:rsidR="00F94EEC" w:rsidRDefault="00F94EEC" w:rsidP="00F94EEC">
      <w:pPr>
        <w:rPr>
          <w:sz w:val="36"/>
          <w:szCs w:val="36"/>
        </w:rPr>
      </w:pPr>
      <w:r>
        <w:rPr>
          <w:sz w:val="36"/>
          <w:szCs w:val="36"/>
        </w:rPr>
        <w:t>6</w:t>
      </w:r>
      <w:r>
        <w:rPr>
          <w:sz w:val="36"/>
          <w:szCs w:val="36"/>
        </w:rPr>
        <w:t>).R/:</w:t>
      </w:r>
      <w:r w:rsidR="00082114">
        <w:rPr>
          <w:sz w:val="36"/>
          <w:szCs w:val="36"/>
        </w:rPr>
        <w:t xml:space="preserve"> A puesto que al no tener una extremidad el cerebro emite señales erróneas a la parte faltante ,ocasionando que el individuo sienta frio ,calor , picazón aunque no tenga esa extremidad. </w:t>
      </w:r>
    </w:p>
    <w:p w14:paraId="51E0F478" w14:textId="79802FE6" w:rsidR="00F94EEC" w:rsidRDefault="00F94EEC" w:rsidP="00F94EEC">
      <w:pPr>
        <w:rPr>
          <w:sz w:val="36"/>
          <w:szCs w:val="36"/>
        </w:rPr>
      </w:pPr>
      <w:r>
        <w:rPr>
          <w:sz w:val="36"/>
          <w:szCs w:val="36"/>
        </w:rPr>
        <w:t>7</w:t>
      </w:r>
      <w:r>
        <w:rPr>
          <w:sz w:val="36"/>
          <w:szCs w:val="36"/>
        </w:rPr>
        <w:t>).R/:</w:t>
      </w:r>
      <w:r w:rsidR="00082114">
        <w:rPr>
          <w:sz w:val="36"/>
          <w:szCs w:val="36"/>
        </w:rPr>
        <w:t xml:space="preserve"> C con algún jalón de la campana ,significaba que el mayordomo era necesitado en las partes de la casa para pedir su servicio.</w:t>
      </w:r>
    </w:p>
    <w:p w14:paraId="3E0F911C" w14:textId="2312BF61" w:rsidR="00F94EEC" w:rsidRDefault="00F94EEC" w:rsidP="00F94EEC">
      <w:pPr>
        <w:rPr>
          <w:sz w:val="36"/>
          <w:szCs w:val="36"/>
        </w:rPr>
      </w:pPr>
      <w:r>
        <w:rPr>
          <w:sz w:val="36"/>
          <w:szCs w:val="36"/>
        </w:rPr>
        <w:lastRenderedPageBreak/>
        <w:t>8</w:t>
      </w:r>
      <w:r>
        <w:rPr>
          <w:sz w:val="36"/>
          <w:szCs w:val="36"/>
        </w:rPr>
        <w:t>).R/:</w:t>
      </w:r>
      <w:r w:rsidR="005475CB">
        <w:rPr>
          <w:sz w:val="36"/>
          <w:szCs w:val="36"/>
        </w:rPr>
        <w:t xml:space="preserve"> B puesto que el hombre interviene con todo al ver algo que esta sano o virgen, este tiene la necesidad de destruir y reconstruirlo a su imagen y su beneficio.</w:t>
      </w:r>
    </w:p>
    <w:p w14:paraId="763EC020" w14:textId="7AC82D15" w:rsidR="00F94EEC" w:rsidRDefault="00F94EEC" w:rsidP="00F94EEC">
      <w:pPr>
        <w:rPr>
          <w:sz w:val="36"/>
          <w:szCs w:val="36"/>
        </w:rPr>
      </w:pPr>
      <w:r>
        <w:rPr>
          <w:sz w:val="36"/>
          <w:szCs w:val="36"/>
        </w:rPr>
        <w:t>9</w:t>
      </w:r>
      <w:r>
        <w:rPr>
          <w:sz w:val="36"/>
          <w:szCs w:val="36"/>
        </w:rPr>
        <w:t>).R</w:t>
      </w:r>
      <w:r w:rsidR="005475CB">
        <w:rPr>
          <w:sz w:val="36"/>
          <w:szCs w:val="36"/>
        </w:rPr>
        <w:t>/:</w:t>
      </w:r>
      <w:r w:rsidR="001C49FC">
        <w:rPr>
          <w:sz w:val="36"/>
          <w:szCs w:val="36"/>
        </w:rPr>
        <w:t xml:space="preserve"> D rechazaba la filosofía y el estilo de educación de los sofistas.</w:t>
      </w:r>
    </w:p>
    <w:p w14:paraId="7FFEEA74" w14:textId="135EAA78" w:rsidR="005475CB" w:rsidRDefault="00F94EEC" w:rsidP="005475CB">
      <w:pPr>
        <w:rPr>
          <w:sz w:val="36"/>
          <w:szCs w:val="36"/>
        </w:rPr>
      </w:pPr>
      <w:r>
        <w:rPr>
          <w:sz w:val="36"/>
          <w:szCs w:val="36"/>
        </w:rPr>
        <w:t>1</w:t>
      </w:r>
      <w:r>
        <w:rPr>
          <w:sz w:val="36"/>
          <w:szCs w:val="36"/>
        </w:rPr>
        <w:t>0</w:t>
      </w:r>
      <w:r>
        <w:rPr>
          <w:sz w:val="36"/>
          <w:szCs w:val="36"/>
        </w:rPr>
        <w:t>).R/:</w:t>
      </w:r>
      <w:r w:rsidR="005475CB" w:rsidRPr="005475CB">
        <w:rPr>
          <w:sz w:val="36"/>
          <w:szCs w:val="36"/>
        </w:rPr>
        <w:t xml:space="preserve"> </w:t>
      </w:r>
      <w:r w:rsidR="005475CB">
        <w:rPr>
          <w:sz w:val="36"/>
          <w:szCs w:val="36"/>
        </w:rPr>
        <w:t>B puesto que si Platón y Dal Maschio se oponen a la posición teórica de los sofistas</w:t>
      </w:r>
      <w:r w:rsidR="001C49FC">
        <w:rPr>
          <w:sz w:val="36"/>
          <w:szCs w:val="36"/>
        </w:rPr>
        <w:t>,</w:t>
      </w:r>
      <w:r w:rsidR="005475CB">
        <w:rPr>
          <w:sz w:val="36"/>
          <w:szCs w:val="36"/>
        </w:rPr>
        <w:t xml:space="preserve"> hay que sacar la conclusión de que Protágoras y Gorgias apoyan a los sofistas</w:t>
      </w:r>
      <w:r w:rsidR="005475CB">
        <w:rPr>
          <w:sz w:val="36"/>
          <w:szCs w:val="36"/>
        </w:rPr>
        <w:t>.</w:t>
      </w:r>
    </w:p>
    <w:p w14:paraId="000952EC" w14:textId="119DD828" w:rsidR="00F94EEC" w:rsidRDefault="00F94EEC" w:rsidP="00F94EEC">
      <w:pPr>
        <w:rPr>
          <w:sz w:val="36"/>
          <w:szCs w:val="36"/>
        </w:rPr>
      </w:pPr>
      <w:r>
        <w:rPr>
          <w:sz w:val="36"/>
          <w:szCs w:val="36"/>
        </w:rPr>
        <w:t>1</w:t>
      </w:r>
      <w:r>
        <w:rPr>
          <w:sz w:val="36"/>
          <w:szCs w:val="36"/>
        </w:rPr>
        <w:t>1</w:t>
      </w:r>
      <w:r>
        <w:rPr>
          <w:sz w:val="36"/>
          <w:szCs w:val="36"/>
        </w:rPr>
        <w:t>).R/:</w:t>
      </w:r>
      <w:r w:rsidR="001C49FC">
        <w:rPr>
          <w:sz w:val="36"/>
          <w:szCs w:val="36"/>
        </w:rPr>
        <w:t xml:space="preserve"> D ya que estos no reunían discípulos para seguir este tipo de filosofía , sino que cualquier persona vivía de esto y lo usaban día a día. </w:t>
      </w:r>
    </w:p>
    <w:p w14:paraId="00BED3CC" w14:textId="6B7E6C1A" w:rsidR="00F94EEC" w:rsidRDefault="00F94EEC" w:rsidP="00F94EEC">
      <w:pPr>
        <w:rPr>
          <w:sz w:val="36"/>
          <w:szCs w:val="36"/>
        </w:rPr>
      </w:pPr>
      <w:r>
        <w:rPr>
          <w:sz w:val="36"/>
          <w:szCs w:val="36"/>
        </w:rPr>
        <w:t>1</w:t>
      </w:r>
      <w:r>
        <w:rPr>
          <w:sz w:val="36"/>
          <w:szCs w:val="36"/>
        </w:rPr>
        <w:t>2</w:t>
      </w:r>
      <w:r>
        <w:rPr>
          <w:sz w:val="36"/>
          <w:szCs w:val="36"/>
        </w:rPr>
        <w:t>).R/:</w:t>
      </w:r>
      <w:r w:rsidR="001C49FC">
        <w:rPr>
          <w:sz w:val="36"/>
          <w:szCs w:val="36"/>
        </w:rPr>
        <w:t xml:space="preserve"> B el zorro decidió no publicar </w:t>
      </w:r>
      <w:r w:rsidR="00710BA5">
        <w:rPr>
          <w:sz w:val="36"/>
          <w:szCs w:val="36"/>
        </w:rPr>
        <w:t>más</w:t>
      </w:r>
      <w:r w:rsidR="001C49FC">
        <w:rPr>
          <w:sz w:val="36"/>
          <w:szCs w:val="36"/>
        </w:rPr>
        <w:t xml:space="preserve"> libros ,pero nunca dio una falsa excusa de porque no sacaba un tercer libro.</w:t>
      </w:r>
    </w:p>
    <w:p w14:paraId="33CFE518" w14:textId="35D28FA6" w:rsidR="00F94EEC" w:rsidRDefault="00F94EEC" w:rsidP="00F94EEC">
      <w:pPr>
        <w:rPr>
          <w:sz w:val="36"/>
          <w:szCs w:val="36"/>
        </w:rPr>
      </w:pPr>
      <w:r>
        <w:rPr>
          <w:sz w:val="36"/>
          <w:szCs w:val="36"/>
        </w:rPr>
        <w:t>1</w:t>
      </w:r>
      <w:r>
        <w:rPr>
          <w:sz w:val="36"/>
          <w:szCs w:val="36"/>
        </w:rPr>
        <w:t>3</w:t>
      </w:r>
      <w:r>
        <w:rPr>
          <w:sz w:val="36"/>
          <w:szCs w:val="36"/>
        </w:rPr>
        <w:t>).R/:</w:t>
      </w:r>
      <w:r w:rsidR="001C49FC">
        <w:rPr>
          <w:sz w:val="36"/>
          <w:szCs w:val="36"/>
        </w:rPr>
        <w:t xml:space="preserve"> </w:t>
      </w:r>
      <w:r w:rsidR="00710BA5">
        <w:rPr>
          <w:sz w:val="36"/>
          <w:szCs w:val="36"/>
        </w:rPr>
        <w:t>B mi opinión es que, el narrador es segunda persona puesto que este se esta leyendo para el mismo pero en ningún momento del texto se logra leer yo como si fuera primera persona.</w:t>
      </w:r>
    </w:p>
    <w:p w14:paraId="4994A2C0" w14:textId="5D0A6ADD" w:rsidR="00F94EEC" w:rsidRDefault="00F94EEC" w:rsidP="00F94EEC">
      <w:pPr>
        <w:rPr>
          <w:sz w:val="36"/>
          <w:szCs w:val="36"/>
        </w:rPr>
      </w:pPr>
      <w:r>
        <w:rPr>
          <w:sz w:val="36"/>
          <w:szCs w:val="36"/>
        </w:rPr>
        <w:t>1</w:t>
      </w:r>
      <w:r>
        <w:rPr>
          <w:sz w:val="36"/>
          <w:szCs w:val="36"/>
        </w:rPr>
        <w:t>4</w:t>
      </w:r>
      <w:r>
        <w:rPr>
          <w:sz w:val="36"/>
          <w:szCs w:val="36"/>
        </w:rPr>
        <w:t>).R/:</w:t>
      </w:r>
      <w:r w:rsidR="00710BA5">
        <w:rPr>
          <w:sz w:val="36"/>
          <w:szCs w:val="36"/>
        </w:rPr>
        <w:t xml:space="preserve"> A puesto que este no es un libro sino más un texto académico </w:t>
      </w:r>
      <w:r w:rsidR="009F2BA8">
        <w:rPr>
          <w:sz w:val="36"/>
          <w:szCs w:val="36"/>
        </w:rPr>
        <w:t>para una actividad de comprensión lectora.</w:t>
      </w:r>
    </w:p>
    <w:p w14:paraId="66348A42" w14:textId="661E8F73" w:rsidR="00F94EEC" w:rsidRDefault="00F94EEC" w:rsidP="00F94EEC">
      <w:pPr>
        <w:rPr>
          <w:sz w:val="36"/>
          <w:szCs w:val="36"/>
        </w:rPr>
      </w:pPr>
      <w:r>
        <w:rPr>
          <w:sz w:val="36"/>
          <w:szCs w:val="36"/>
        </w:rPr>
        <w:t>1</w:t>
      </w:r>
      <w:r>
        <w:rPr>
          <w:sz w:val="36"/>
          <w:szCs w:val="36"/>
        </w:rPr>
        <w:t>5</w:t>
      </w:r>
      <w:r>
        <w:rPr>
          <w:sz w:val="36"/>
          <w:szCs w:val="36"/>
        </w:rPr>
        <w:t>).R/:</w:t>
      </w:r>
      <w:r w:rsidR="009F2BA8">
        <w:rPr>
          <w:sz w:val="36"/>
          <w:szCs w:val="36"/>
        </w:rPr>
        <w:t xml:space="preserve"> B puesto que en el primer dice “cualquier persona inteligente debería creer en la existencia de Dios” solo hay que relacionarla </w:t>
      </w:r>
      <w:r w:rsidR="00567B50">
        <w:rPr>
          <w:sz w:val="36"/>
          <w:szCs w:val="36"/>
        </w:rPr>
        <w:t>con alguna palabra o frase que se relacione con el texto.</w:t>
      </w:r>
    </w:p>
    <w:p w14:paraId="08A8FAB8" w14:textId="6B37F96F" w:rsidR="00F94EEC" w:rsidRDefault="00F94EEC" w:rsidP="00F94EEC">
      <w:pPr>
        <w:rPr>
          <w:sz w:val="36"/>
          <w:szCs w:val="36"/>
        </w:rPr>
      </w:pPr>
      <w:r>
        <w:rPr>
          <w:sz w:val="36"/>
          <w:szCs w:val="36"/>
        </w:rPr>
        <w:lastRenderedPageBreak/>
        <w:t>1</w:t>
      </w:r>
      <w:r>
        <w:rPr>
          <w:sz w:val="36"/>
          <w:szCs w:val="36"/>
        </w:rPr>
        <w:t>6</w:t>
      </w:r>
      <w:r>
        <w:rPr>
          <w:sz w:val="36"/>
          <w:szCs w:val="36"/>
        </w:rPr>
        <w:t>).R/:</w:t>
      </w:r>
      <w:r w:rsidR="00567B50">
        <w:rPr>
          <w:sz w:val="36"/>
          <w:szCs w:val="36"/>
        </w:rPr>
        <w:t xml:space="preserve"> B ya que casi finalizando el texto Pascal uso el término “Así que” para concluir su argumento.</w:t>
      </w:r>
    </w:p>
    <w:p w14:paraId="55A7182B" w14:textId="7C03A9AA" w:rsidR="00F94EEC" w:rsidRDefault="00F94EEC" w:rsidP="00F94EEC">
      <w:pPr>
        <w:rPr>
          <w:sz w:val="36"/>
          <w:szCs w:val="36"/>
        </w:rPr>
      </w:pPr>
      <w:r>
        <w:rPr>
          <w:sz w:val="36"/>
          <w:szCs w:val="36"/>
        </w:rPr>
        <w:t>1</w:t>
      </w:r>
      <w:r>
        <w:rPr>
          <w:sz w:val="36"/>
          <w:szCs w:val="36"/>
        </w:rPr>
        <w:t>7</w:t>
      </w:r>
      <w:r>
        <w:rPr>
          <w:sz w:val="36"/>
          <w:szCs w:val="36"/>
        </w:rPr>
        <w:t>).R/:</w:t>
      </w:r>
      <w:r w:rsidR="00423B15">
        <w:rPr>
          <w:sz w:val="36"/>
          <w:szCs w:val="36"/>
        </w:rPr>
        <w:t xml:space="preserve"> D puesto que en el texto se habla que muchos neoyorkinos de los cuales mueren, son solitarios que no hay registro de ellos, que no tienen pareja o que la familia ni siquiera va por el cuerpo para enterrarlo.</w:t>
      </w:r>
    </w:p>
    <w:p w14:paraId="065713B9" w14:textId="5454202A" w:rsidR="00F94EEC" w:rsidRDefault="00F94EEC" w:rsidP="00F94EEC">
      <w:pPr>
        <w:rPr>
          <w:sz w:val="36"/>
          <w:szCs w:val="36"/>
        </w:rPr>
      </w:pPr>
      <w:r>
        <w:rPr>
          <w:sz w:val="36"/>
          <w:szCs w:val="36"/>
        </w:rPr>
        <w:t>1</w:t>
      </w:r>
      <w:r>
        <w:rPr>
          <w:sz w:val="36"/>
          <w:szCs w:val="36"/>
        </w:rPr>
        <w:t>8</w:t>
      </w:r>
      <w:r>
        <w:rPr>
          <w:sz w:val="36"/>
          <w:szCs w:val="36"/>
        </w:rPr>
        <w:t>).R/:</w:t>
      </w:r>
      <w:r w:rsidR="00423B15">
        <w:rPr>
          <w:sz w:val="36"/>
          <w:szCs w:val="36"/>
        </w:rPr>
        <w:t xml:space="preserve"> B puesto que en el ultimo párrafo se ve que los dos trabajadores han sido afectados o transformados por las causas de su trabajo.</w:t>
      </w:r>
    </w:p>
    <w:p w14:paraId="559C5B79" w14:textId="2FD64428" w:rsidR="00F94EEC" w:rsidRDefault="00F94EEC" w:rsidP="00F94EEC">
      <w:pPr>
        <w:rPr>
          <w:sz w:val="36"/>
          <w:szCs w:val="36"/>
        </w:rPr>
      </w:pPr>
      <w:r>
        <w:rPr>
          <w:sz w:val="36"/>
          <w:szCs w:val="36"/>
        </w:rPr>
        <w:t>1</w:t>
      </w:r>
      <w:r>
        <w:rPr>
          <w:sz w:val="36"/>
          <w:szCs w:val="36"/>
        </w:rPr>
        <w:t>9</w:t>
      </w:r>
      <w:r>
        <w:rPr>
          <w:sz w:val="36"/>
          <w:szCs w:val="36"/>
        </w:rPr>
        <w:t>).R/:</w:t>
      </w:r>
      <w:r w:rsidR="00423B15">
        <w:rPr>
          <w:sz w:val="36"/>
          <w:szCs w:val="36"/>
        </w:rPr>
        <w:t xml:space="preserve"> </w:t>
      </w:r>
      <w:r w:rsidR="00D73B54">
        <w:rPr>
          <w:sz w:val="36"/>
          <w:szCs w:val="36"/>
        </w:rPr>
        <w:t xml:space="preserve">B puesto que cada uno tienes sus indiferencias pero el comportamiento al hacer una tregua para terminar la guerra fue amable. </w:t>
      </w:r>
    </w:p>
    <w:p w14:paraId="6A6E24CB" w14:textId="77533D23" w:rsidR="00F94EEC" w:rsidRDefault="00F94EEC" w:rsidP="00F94EEC">
      <w:pPr>
        <w:rPr>
          <w:sz w:val="36"/>
          <w:szCs w:val="36"/>
        </w:rPr>
      </w:pPr>
      <w:r>
        <w:rPr>
          <w:sz w:val="36"/>
          <w:szCs w:val="36"/>
        </w:rPr>
        <w:t>20</w:t>
      </w:r>
      <w:r>
        <w:rPr>
          <w:sz w:val="36"/>
          <w:szCs w:val="36"/>
        </w:rPr>
        <w:t>).R/:</w:t>
      </w:r>
      <w:r w:rsidR="000C5283">
        <w:rPr>
          <w:sz w:val="36"/>
          <w:szCs w:val="36"/>
        </w:rPr>
        <w:t xml:space="preserve"> C porque para mi esta es una de las oraciones de este texto que pone en tención al lector al leer que al finalizar la gran guerra no sabían que iba a ver otra.</w:t>
      </w:r>
    </w:p>
    <w:p w14:paraId="1E8678E8" w14:textId="3AA84C90" w:rsidR="00F94EEC" w:rsidRDefault="00F94EEC" w:rsidP="00F94EEC">
      <w:pPr>
        <w:rPr>
          <w:sz w:val="36"/>
          <w:szCs w:val="36"/>
        </w:rPr>
      </w:pPr>
      <w:r>
        <w:rPr>
          <w:sz w:val="36"/>
          <w:szCs w:val="36"/>
        </w:rPr>
        <w:t>2</w:t>
      </w:r>
      <w:r>
        <w:rPr>
          <w:sz w:val="36"/>
          <w:szCs w:val="36"/>
        </w:rPr>
        <w:t>1).R/:</w:t>
      </w:r>
      <w:r w:rsidR="000C5283">
        <w:rPr>
          <w:sz w:val="36"/>
          <w:szCs w:val="36"/>
        </w:rPr>
        <w:t xml:space="preserve"> B puesto que al firma la tregua ,se viene una época oscura en Europa en donde el orgullo y economía de Alemania se va por los suelos ,mientras que los demás países de Europa sufren por su economía y la perdida de vidas en la guerra.</w:t>
      </w:r>
    </w:p>
    <w:p w14:paraId="27D92B1C" w14:textId="40407049" w:rsidR="00F94EEC" w:rsidRDefault="00F94EEC" w:rsidP="00F94EEC">
      <w:pPr>
        <w:rPr>
          <w:sz w:val="36"/>
          <w:szCs w:val="36"/>
        </w:rPr>
      </w:pPr>
      <w:r>
        <w:rPr>
          <w:sz w:val="36"/>
          <w:szCs w:val="36"/>
        </w:rPr>
        <w:t>22</w:t>
      </w:r>
      <w:r>
        <w:rPr>
          <w:sz w:val="36"/>
          <w:szCs w:val="36"/>
        </w:rPr>
        <w:t>).R/:</w:t>
      </w:r>
      <w:r w:rsidR="000C5283">
        <w:rPr>
          <w:sz w:val="36"/>
          <w:szCs w:val="36"/>
        </w:rPr>
        <w:t xml:space="preserve"> </w:t>
      </w:r>
      <w:r w:rsidR="0091627F">
        <w:rPr>
          <w:sz w:val="36"/>
          <w:szCs w:val="36"/>
        </w:rPr>
        <w:t xml:space="preserve"> B puesto que </w:t>
      </w:r>
      <w:r w:rsidR="00616F34">
        <w:rPr>
          <w:sz w:val="36"/>
          <w:szCs w:val="36"/>
        </w:rPr>
        <w:t xml:space="preserve">no es </w:t>
      </w:r>
      <w:r w:rsidR="007C39D0">
        <w:rPr>
          <w:sz w:val="36"/>
          <w:szCs w:val="36"/>
        </w:rPr>
        <w:t>explícita</w:t>
      </w:r>
      <w:r w:rsidR="00616F34">
        <w:rPr>
          <w:sz w:val="36"/>
          <w:szCs w:val="36"/>
        </w:rPr>
        <w:t xml:space="preserve"> la información que proporciona el señor Aguado de como </w:t>
      </w:r>
      <w:r w:rsidR="007C39D0">
        <w:rPr>
          <w:sz w:val="36"/>
          <w:szCs w:val="36"/>
        </w:rPr>
        <w:t xml:space="preserve">vivián </w:t>
      </w:r>
      <w:r w:rsidR="00616F34">
        <w:rPr>
          <w:sz w:val="36"/>
          <w:szCs w:val="36"/>
        </w:rPr>
        <w:t xml:space="preserve">los indígenas en aquella </w:t>
      </w:r>
      <w:r w:rsidR="007C39D0">
        <w:rPr>
          <w:sz w:val="36"/>
          <w:szCs w:val="36"/>
        </w:rPr>
        <w:t>época.</w:t>
      </w:r>
      <w:r w:rsidR="000C5283">
        <w:rPr>
          <w:sz w:val="36"/>
          <w:szCs w:val="36"/>
        </w:rPr>
        <w:t xml:space="preserve"> </w:t>
      </w:r>
    </w:p>
    <w:p w14:paraId="7A6E7465" w14:textId="35A470C6" w:rsidR="00F94EEC" w:rsidRDefault="00F94EEC" w:rsidP="00F94EEC">
      <w:pPr>
        <w:rPr>
          <w:sz w:val="36"/>
          <w:szCs w:val="36"/>
        </w:rPr>
      </w:pPr>
      <w:r>
        <w:rPr>
          <w:sz w:val="36"/>
          <w:szCs w:val="36"/>
        </w:rPr>
        <w:t>23</w:t>
      </w:r>
      <w:r>
        <w:rPr>
          <w:sz w:val="36"/>
          <w:szCs w:val="36"/>
        </w:rPr>
        <w:t>).R/:</w:t>
      </w:r>
      <w:r w:rsidR="007C39D0">
        <w:rPr>
          <w:sz w:val="36"/>
          <w:szCs w:val="36"/>
        </w:rPr>
        <w:t xml:space="preserve"> </w:t>
      </w:r>
      <w:r w:rsidR="007B2FAF">
        <w:rPr>
          <w:sz w:val="36"/>
          <w:szCs w:val="36"/>
        </w:rPr>
        <w:t xml:space="preserve"> D p</w:t>
      </w:r>
      <w:r w:rsidR="00956502">
        <w:rPr>
          <w:sz w:val="36"/>
          <w:szCs w:val="36"/>
        </w:rPr>
        <w:t xml:space="preserve">orque Aguado quiere aterrizar en su texto y Jaime Borja </w:t>
      </w:r>
      <w:r w:rsidR="0040408D">
        <w:rPr>
          <w:sz w:val="36"/>
          <w:szCs w:val="36"/>
        </w:rPr>
        <w:t>tiene un contexto diferente a lo enunciado.</w:t>
      </w:r>
    </w:p>
    <w:p w14:paraId="40088112" w14:textId="77777777" w:rsidR="00F94EEC" w:rsidRDefault="00F94EEC" w:rsidP="00F94EEC">
      <w:pPr>
        <w:rPr>
          <w:sz w:val="36"/>
          <w:szCs w:val="36"/>
        </w:rPr>
      </w:pPr>
    </w:p>
    <w:p w14:paraId="4C52EF3F" w14:textId="38C00666" w:rsidR="00F94EEC" w:rsidRPr="00F94EEC" w:rsidRDefault="00F94EEC" w:rsidP="00F94EEC">
      <w:pPr>
        <w:rPr>
          <w:sz w:val="36"/>
          <w:szCs w:val="36"/>
        </w:rPr>
      </w:pPr>
    </w:p>
    <w:p w14:paraId="406A6289" w14:textId="77777777" w:rsidR="00F94EEC" w:rsidRPr="00F94EEC" w:rsidRDefault="00F94EEC" w:rsidP="00F94EEC">
      <w:pPr>
        <w:rPr>
          <w:sz w:val="36"/>
          <w:szCs w:val="36"/>
        </w:rPr>
      </w:pPr>
    </w:p>
    <w:sectPr w:rsidR="00F94EEC" w:rsidRPr="00F94E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EEC"/>
    <w:rsid w:val="00082114"/>
    <w:rsid w:val="000C5283"/>
    <w:rsid w:val="001C49FC"/>
    <w:rsid w:val="001E1791"/>
    <w:rsid w:val="0040408D"/>
    <w:rsid w:val="00423B15"/>
    <w:rsid w:val="005475CB"/>
    <w:rsid w:val="00567B50"/>
    <w:rsid w:val="00616F34"/>
    <w:rsid w:val="00710BA5"/>
    <w:rsid w:val="007B2FAF"/>
    <w:rsid w:val="007C39D0"/>
    <w:rsid w:val="0091627F"/>
    <w:rsid w:val="00956502"/>
    <w:rsid w:val="009F2BA8"/>
    <w:rsid w:val="00BA6AB5"/>
    <w:rsid w:val="00D5372C"/>
    <w:rsid w:val="00D73B54"/>
    <w:rsid w:val="00E733E2"/>
    <w:rsid w:val="00EE622E"/>
    <w:rsid w:val="00F8328E"/>
    <w:rsid w:val="00F94E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AF380"/>
  <w15:chartTrackingRefBased/>
  <w15:docId w15:val="{4D10BB9B-DC15-4F33-9F09-B86AB371F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4</Pages>
  <Words>540</Words>
  <Characters>2971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nicolas Martinez castiblanco</dc:creator>
  <cp:keywords/>
  <dc:description/>
  <cp:lastModifiedBy>Juan nicolas Martinez castiblanco</cp:lastModifiedBy>
  <cp:revision>8</cp:revision>
  <dcterms:created xsi:type="dcterms:W3CDTF">2024-04-09T21:24:00Z</dcterms:created>
  <dcterms:modified xsi:type="dcterms:W3CDTF">2024-04-10T02:09:00Z</dcterms:modified>
</cp:coreProperties>
</file>