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BB5" w:rsidRDefault="005259C3">
      <w:r>
        <w:t>PRACTICA #7 MATEMATICAS CALENDA</w:t>
      </w:r>
    </w:p>
    <w:p w:rsidR="005259C3" w:rsidRDefault="005259C3">
      <w:r>
        <w:t>Justifico 1, 2, 5, 8, 9, 12, 16, 17, 18, 19</w:t>
      </w:r>
    </w:p>
    <w:p w:rsidR="005259C3" w:rsidRDefault="005259C3"/>
    <w:p w:rsidR="005259C3" w:rsidRPr="005259C3" w:rsidRDefault="005259C3" w:rsidP="005259C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</w:p>
    <w:p w:rsidR="005259C3" w:rsidRPr="005259C3" w:rsidRDefault="005259C3" w:rsidP="0052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>A:</w:t>
      </w:r>
      <w:r>
        <w:rPr>
          <w:rFonts w:ascii="Times New Roman" w:eastAsia="Times New Roman" w:hAnsi="Times New Roman" w:cs="Times New Roman"/>
          <w:szCs w:val="24"/>
          <w:lang w:eastAsia="es-CO"/>
        </w:rPr>
        <w:t xml:space="preserve"> 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t xml:space="preserve">Cuando la masa del resorte aumenta, este se estira más debido al peso, por lo tanto, la </w:t>
      </w:r>
      <w:r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variable independiente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t xml:space="preserve"> es la masa, y la </w:t>
      </w:r>
      <w:r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dependiente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t xml:space="preserve"> es la longitud del resorte. Esto es lo que analiza el enunciado A.</w:t>
      </w:r>
    </w:p>
    <w:p w:rsidR="005259C3" w:rsidRPr="005259C3" w:rsidRDefault="005259C3" w:rsidP="005259C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</w:p>
    <w:p w:rsidR="005259C3" w:rsidRPr="005259C3" w:rsidRDefault="005259C3" w:rsidP="0052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Cs w:val="24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 xml:space="preserve">D: 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t xml:space="preserve">Para hallar la probabilidad de que Mario </w:t>
      </w:r>
      <w:r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no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t xml:space="preserve"> elija el dado original, se deben contar las opciones de dados distintos (4 dados nuevos). La probabilidad de que </w:t>
      </w:r>
      <w:r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no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t xml:space="preserve"> elija el original es entonces:</w:t>
      </w:r>
    </w:p>
    <w:p w:rsidR="005259C3" w:rsidRPr="005259C3" w:rsidRDefault="005259C3" w:rsidP="005259C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  <w:r>
        <w:rPr>
          <w:rFonts w:ascii="Times New Roman" w:eastAsia="Times New Roman" w:hAnsi="Times New Roman" w:cs="Times New Roman"/>
          <w:noProof/>
          <w:szCs w:val="24"/>
          <w:lang w:eastAsia="es-CO"/>
        </w:rPr>
        <w:drawing>
          <wp:inline distT="0" distB="0" distL="0" distR="0">
            <wp:extent cx="893463" cy="607555"/>
            <wp:effectExtent l="0" t="0" r="1905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ECC75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023" cy="60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9C3" w:rsidRPr="005259C3" w:rsidRDefault="005259C3" w:rsidP="0052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>3. Respuesta correcta: A</w:t>
      </w:r>
    </w:p>
    <w:p w:rsidR="005259C3" w:rsidRPr="005259C3" w:rsidRDefault="005259C3" w:rsidP="00D672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>4. Respuesta correcta: C</w:t>
      </w:r>
    </w:p>
    <w:p w:rsidR="005259C3" w:rsidRPr="005259C3" w:rsidRDefault="005259C3" w:rsidP="00D672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Cs w:val="24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>D:</w:t>
      </w:r>
      <w:r>
        <w:rPr>
          <w:rFonts w:ascii="Times New Roman" w:eastAsia="Times New Roman" w:hAnsi="Times New Roman" w:cs="Times New Roman"/>
          <w:szCs w:val="24"/>
          <w:lang w:eastAsia="es-CO"/>
        </w:rPr>
        <w:t xml:space="preserve"> 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t>Se hace el promedio de los tiempos registrados: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br/>
        <w:t>Suma: 4.5+2+2.5+0.5+3=12.54.5 + 2 + 2.5 + 0.5 + 3 = 12.5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br/>
        <w:t>Cantidad de datos: 5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br/>
        <w:t xml:space="preserve">Promedio: </w:t>
      </w:r>
      <w:r w:rsidR="00D672FC" w:rsidRPr="00D672FC">
        <w:rPr>
          <w:rFonts w:ascii="Times New Roman" w:eastAsia="Times New Roman" w:hAnsi="Times New Roman" w:cs="Times New Roman"/>
          <w:szCs w:val="24"/>
          <w:lang w:eastAsia="es-CO"/>
        </w:rPr>
        <w:drawing>
          <wp:inline distT="0" distB="0" distL="0" distR="0" wp14:anchorId="6EEC3563" wp14:editId="0509DF95">
            <wp:extent cx="419158" cy="314369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58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72FC">
        <w:rPr>
          <w:rFonts w:ascii="Times New Roman" w:eastAsia="Times New Roman" w:hAnsi="Times New Roman" w:cs="Times New Roman"/>
          <w:szCs w:val="24"/>
          <w:lang w:eastAsia="es-CO"/>
        </w:rPr>
        <w:t xml:space="preserve"> 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t>= 2.5 minutos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br/>
        <w:t xml:space="preserve">La auxiliar concluye que el promedio es 2.1, pero calculó mal. </w:t>
      </w:r>
      <w:r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No sumó bien o se equivocó en contar los datos.</w:t>
      </w:r>
    </w:p>
    <w:p w:rsidR="005259C3" w:rsidRPr="005259C3" w:rsidRDefault="005259C3" w:rsidP="0052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>6. Respuesta correcta: A</w:t>
      </w:r>
    </w:p>
    <w:p w:rsidR="005259C3" w:rsidRPr="005259C3" w:rsidRDefault="005259C3" w:rsidP="00D672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>7. Respuesta correcta: C</w:t>
      </w:r>
    </w:p>
    <w:p w:rsidR="005259C3" w:rsidRPr="005259C3" w:rsidRDefault="005259C3" w:rsidP="00D672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Cs w:val="24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 xml:space="preserve">8. </w:t>
      </w:r>
      <w:proofErr w:type="gramStart"/>
      <w:r w:rsidR="00D672FC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>B: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t>Para</w:t>
      </w:r>
      <w:proofErr w:type="gramEnd"/>
      <w:r w:rsidRPr="005259C3">
        <w:rPr>
          <w:rFonts w:ascii="Times New Roman" w:eastAsia="Times New Roman" w:hAnsi="Times New Roman" w:cs="Times New Roman"/>
          <w:szCs w:val="24"/>
          <w:lang w:eastAsia="es-CO"/>
        </w:rPr>
        <w:t xml:space="preserve"> que Daniel pueda contestar </w:t>
      </w:r>
      <w:r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al menos 4 preguntas correctamente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t xml:space="preserve"> de un examen de 5 preguntas de opción múltiple con 4 opciones cada una (1/4 de probabilidad), se necesita calcular:</w:t>
      </w:r>
    </w:p>
    <w:p w:rsidR="005259C3" w:rsidRPr="005259C3" w:rsidRDefault="00D672FC" w:rsidP="00525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  <w:r w:rsidRPr="00D672FC">
        <w:rPr>
          <w:rFonts w:ascii="Times New Roman" w:eastAsia="Times New Roman" w:hAnsi="Times New Roman" w:cs="Times New Roman"/>
          <w:szCs w:val="24"/>
          <w:lang w:eastAsia="es-CO"/>
        </w:rPr>
        <w:drawing>
          <wp:inline distT="0" distB="0" distL="0" distR="0" wp14:anchorId="348958CB" wp14:editId="34299231">
            <wp:extent cx="2724530" cy="55252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4530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59C3" w:rsidRPr="005259C3">
        <w:rPr>
          <w:rFonts w:ascii="Times New Roman" w:eastAsia="Times New Roman" w:hAnsi="Times New Roman" w:cs="Times New Roman"/>
          <w:szCs w:val="24"/>
          <w:lang w:eastAsia="es-CO"/>
        </w:rPr>
        <w:t xml:space="preserve">Esto es una aplicación de la distribución binomial. Al calcular esas probabilidades con n=5n = 5, p=0.25p = 0.25, la suma da un valor muy pequeño, y el número más cercano de la opción es </w:t>
      </w:r>
      <w:r w:rsidR="005259C3"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B. 0.02</w:t>
      </w:r>
      <w:r w:rsidR="005259C3" w:rsidRPr="005259C3">
        <w:rPr>
          <w:rFonts w:ascii="Times New Roman" w:eastAsia="Times New Roman" w:hAnsi="Times New Roman" w:cs="Times New Roman"/>
          <w:szCs w:val="24"/>
          <w:lang w:eastAsia="es-CO"/>
        </w:rPr>
        <w:t>.</w:t>
      </w:r>
    </w:p>
    <w:p w:rsidR="005259C3" w:rsidRPr="005259C3" w:rsidRDefault="005259C3" w:rsidP="005259C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</w:p>
    <w:p w:rsidR="005259C3" w:rsidRPr="005259C3" w:rsidRDefault="005259C3" w:rsidP="0052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>9. Respuesta correcta: A</w:t>
      </w:r>
    </w:p>
    <w:p w:rsidR="005259C3" w:rsidRPr="005259C3" w:rsidRDefault="005259C3" w:rsidP="00525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Justificación: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br/>
        <w:t>Hay 5 premios y 50 personas.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br/>
        <w:t>Camilo es uno de los 50. La probabilidad de que le toque uno es:</w:t>
      </w:r>
    </w:p>
    <w:p w:rsidR="005259C3" w:rsidRPr="005259C3" w:rsidRDefault="00D672FC" w:rsidP="005259C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  <w:r w:rsidRPr="00D672FC">
        <w:rPr>
          <w:rFonts w:ascii="Times New Roman" w:eastAsia="Times New Roman" w:hAnsi="Times New Roman" w:cs="Times New Roman"/>
          <w:szCs w:val="24"/>
          <w:lang w:eastAsia="es-CO"/>
        </w:rPr>
        <w:drawing>
          <wp:inline distT="0" distB="0" distL="0" distR="0" wp14:anchorId="1F9323B9" wp14:editId="2CFF3371">
            <wp:extent cx="2295845" cy="771633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5845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9C3" w:rsidRPr="005259C3" w:rsidRDefault="005259C3" w:rsidP="0052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>10. Respuesta correcta: B</w:t>
      </w:r>
    </w:p>
    <w:p w:rsidR="005259C3" w:rsidRPr="005259C3" w:rsidRDefault="005259C3" w:rsidP="00D672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>11. Respuesta correcta: D</w:t>
      </w:r>
    </w:p>
    <w:p w:rsidR="005259C3" w:rsidRPr="005259C3" w:rsidRDefault="005259C3" w:rsidP="00D672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Cs w:val="24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 xml:space="preserve">12. </w:t>
      </w:r>
      <w:r w:rsidR="00D672FC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 xml:space="preserve">C: 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t>Primero analizamos las combinaciones de equipos (colores):</w:t>
      </w:r>
    </w:p>
    <w:p w:rsidR="005259C3" w:rsidRPr="005259C3" w:rsidRDefault="005259C3" w:rsidP="005259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  <w:r w:rsidRPr="005259C3">
        <w:rPr>
          <w:rFonts w:ascii="Times New Roman" w:eastAsia="Times New Roman" w:hAnsi="Times New Roman" w:cs="Times New Roman"/>
          <w:szCs w:val="24"/>
          <w:lang w:eastAsia="es-CO"/>
        </w:rPr>
        <w:t>Pintura roja y azul</w:t>
      </w:r>
    </w:p>
    <w:p w:rsidR="005259C3" w:rsidRPr="005259C3" w:rsidRDefault="005259C3" w:rsidP="005259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  <w:r w:rsidRPr="005259C3">
        <w:rPr>
          <w:rFonts w:ascii="Times New Roman" w:eastAsia="Times New Roman" w:hAnsi="Times New Roman" w:cs="Times New Roman"/>
          <w:szCs w:val="24"/>
          <w:lang w:eastAsia="es-CO"/>
        </w:rPr>
        <w:t>Pintura roja y verde</w:t>
      </w:r>
    </w:p>
    <w:p w:rsidR="005259C3" w:rsidRPr="005259C3" w:rsidRDefault="005259C3" w:rsidP="005259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  <w:r w:rsidRPr="005259C3">
        <w:rPr>
          <w:rFonts w:ascii="Times New Roman" w:eastAsia="Times New Roman" w:hAnsi="Times New Roman" w:cs="Times New Roman"/>
          <w:szCs w:val="24"/>
          <w:lang w:eastAsia="es-CO"/>
        </w:rPr>
        <w:t>Pintura azul y verde</w:t>
      </w:r>
    </w:p>
    <w:p w:rsidR="005259C3" w:rsidRPr="005259C3" w:rsidRDefault="005259C3" w:rsidP="00525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  <w:r w:rsidRPr="005259C3">
        <w:rPr>
          <w:rFonts w:ascii="Times New Roman" w:eastAsia="Times New Roman" w:hAnsi="Times New Roman" w:cs="Times New Roman"/>
          <w:szCs w:val="24"/>
          <w:lang w:eastAsia="es-CO"/>
        </w:rPr>
        <w:t>Se debe calcular cuántas maneras puede Marcos escoger dos de las tres pinturas:</w:t>
      </w:r>
    </w:p>
    <w:p w:rsidR="00D672FC" w:rsidRDefault="00D672FC" w:rsidP="00525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  <w:r w:rsidRPr="00D672FC">
        <w:rPr>
          <w:rFonts w:ascii="Times New Roman" w:eastAsia="Times New Roman" w:hAnsi="Times New Roman" w:cs="Times New Roman"/>
          <w:szCs w:val="24"/>
          <w:lang w:eastAsia="es-CO"/>
        </w:rPr>
        <w:drawing>
          <wp:inline distT="0" distB="0" distL="0" distR="0" wp14:anchorId="677A0759" wp14:editId="6B69AE1F">
            <wp:extent cx="1371791" cy="447737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9C3" w:rsidRPr="005259C3" w:rsidRDefault="005259C3" w:rsidP="00D67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  <w:r w:rsidRPr="005259C3">
        <w:rPr>
          <w:rFonts w:ascii="Times New Roman" w:eastAsia="Times New Roman" w:hAnsi="Times New Roman" w:cs="Times New Roman"/>
          <w:szCs w:val="24"/>
          <w:lang w:eastAsia="es-CO"/>
        </w:rPr>
        <w:t>Pero como también se pueden pintar en diferente orden, se deben contar como combinaciones no repetidas.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br/>
        <w:t xml:space="preserve">La afirmación </w:t>
      </w:r>
      <w:r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III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t xml:space="preserve"> no tiene sentido lógico en este contexto. La respuesta más completa es: </w:t>
      </w:r>
      <w:r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I, II y IV</w:t>
      </w:r>
    </w:p>
    <w:p w:rsidR="005259C3" w:rsidRPr="005259C3" w:rsidRDefault="005259C3" w:rsidP="0052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>13. Respuesta correcta: A</w:t>
      </w:r>
    </w:p>
    <w:p w:rsidR="00D672FC" w:rsidRDefault="005259C3" w:rsidP="0052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>14. Respuesta correcta: D</w:t>
      </w:r>
    </w:p>
    <w:p w:rsidR="005259C3" w:rsidRPr="005259C3" w:rsidRDefault="005259C3" w:rsidP="00D672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>15. Respuesta correcta: D</w:t>
      </w:r>
    </w:p>
    <w:p w:rsidR="005259C3" w:rsidRPr="005259C3" w:rsidRDefault="005259C3" w:rsidP="00D672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Cs w:val="24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 xml:space="preserve">16. </w:t>
      </w:r>
      <w:r w:rsidR="00D672FC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 xml:space="preserve">B: </w:t>
      </w:r>
      <w:r w:rsidR="00D672FC">
        <w:rPr>
          <w:rFonts w:ascii="Times New Roman" w:eastAsia="Times New Roman" w:hAnsi="Times New Roman" w:cs="Times New Roman"/>
          <w:szCs w:val="24"/>
          <w:lang w:eastAsia="es-CO"/>
        </w:rPr>
        <w:t xml:space="preserve"> 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t>La fórmula del coeficiente de correlación es:</w:t>
      </w:r>
    </w:p>
    <w:p w:rsidR="005259C3" w:rsidRPr="005259C3" w:rsidRDefault="00D672FC" w:rsidP="005259C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  <w:r w:rsidRPr="00D672FC">
        <w:rPr>
          <w:rFonts w:ascii="Times New Roman" w:eastAsia="Times New Roman" w:hAnsi="Times New Roman" w:cs="Times New Roman"/>
          <w:szCs w:val="24"/>
          <w:lang w:eastAsia="es-CO"/>
        </w:rPr>
        <w:drawing>
          <wp:inline distT="0" distB="0" distL="0" distR="0" wp14:anchorId="5B873CAD" wp14:editId="0ACC4C18">
            <wp:extent cx="2981741" cy="809738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1741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59C3" w:rsidRPr="005259C3" w:rsidRDefault="005259C3" w:rsidP="00525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  <w:r w:rsidRPr="005259C3">
        <w:rPr>
          <w:rFonts w:ascii="Times New Roman" w:eastAsia="Times New Roman" w:hAnsi="Times New Roman" w:cs="Times New Roman"/>
          <w:szCs w:val="24"/>
          <w:lang w:eastAsia="es-CO"/>
        </w:rPr>
        <w:lastRenderedPageBreak/>
        <w:t xml:space="preserve">La </w:t>
      </w:r>
      <w:r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desviación estándar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t xml:space="preserve"> es la raíz cuadrada de la varianza. Por tanto, si se tiene la covarianza y las varianzas, se puede calcular el coeficiente. La opción que correctamente afirma esto es </w:t>
      </w:r>
      <w:r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B. Se puede calcular con esa información.</w:t>
      </w:r>
    </w:p>
    <w:p w:rsidR="005259C3" w:rsidRPr="005259C3" w:rsidRDefault="005259C3" w:rsidP="005259C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</w:p>
    <w:p w:rsidR="005259C3" w:rsidRPr="005259C3" w:rsidRDefault="005259C3" w:rsidP="0052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>17. Respuesta correcta: C</w:t>
      </w:r>
    </w:p>
    <w:p w:rsidR="005259C3" w:rsidRPr="005259C3" w:rsidRDefault="005259C3" w:rsidP="00525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Justificación: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br/>
        <w:t>Los errores están en:</w:t>
      </w:r>
    </w:p>
    <w:p w:rsidR="005259C3" w:rsidRPr="005259C3" w:rsidRDefault="005259C3" w:rsidP="005259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  <w:r w:rsidRPr="005259C3">
        <w:rPr>
          <w:rFonts w:ascii="Times New Roman" w:eastAsia="Times New Roman" w:hAnsi="Times New Roman" w:cs="Times New Roman"/>
          <w:szCs w:val="24"/>
          <w:lang w:eastAsia="es-CO"/>
        </w:rPr>
        <w:t>Paso 2: no es correcto sumar de 1000 en 1000 sin tener en cuenta los valores entre ellos.</w:t>
      </w:r>
    </w:p>
    <w:p w:rsidR="005259C3" w:rsidRPr="005259C3" w:rsidRDefault="005259C3" w:rsidP="005259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  <w:r w:rsidRPr="005259C3">
        <w:rPr>
          <w:rFonts w:ascii="Times New Roman" w:eastAsia="Times New Roman" w:hAnsi="Times New Roman" w:cs="Times New Roman"/>
          <w:szCs w:val="24"/>
          <w:lang w:eastAsia="es-CO"/>
        </w:rPr>
        <w:t>Paso 3: tampoco da el total correcto.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br/>
        <w:t>La opción que mejor explica los errores es: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br/>
      </w:r>
      <w:r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C. El número 12 no es el número del centro.</w:t>
      </w:r>
    </w:p>
    <w:p w:rsidR="005259C3" w:rsidRPr="005259C3" w:rsidRDefault="005259C3" w:rsidP="005259C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</w:p>
    <w:p w:rsidR="005259C3" w:rsidRPr="005259C3" w:rsidRDefault="005259C3" w:rsidP="0052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>18. Respuesta correcta: B</w:t>
      </w:r>
    </w:p>
    <w:p w:rsidR="005259C3" w:rsidRPr="005259C3" w:rsidRDefault="005259C3" w:rsidP="00525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Justificación: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br/>
        <w:t>La moda es el número que más veces se repite.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br/>
        <w:t>La lista tiene los números: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br/>
        <w:t>4 + 4 + 6 + 2 + 20 + 10 + 3 + 25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br/>
        <w:t xml:space="preserve">Los que más se repiten: </w:t>
      </w:r>
      <w:r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4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br/>
        <w:t xml:space="preserve">Respuesta: </w:t>
      </w:r>
      <w:r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B. 4</w:t>
      </w:r>
    </w:p>
    <w:p w:rsidR="005259C3" w:rsidRPr="005259C3" w:rsidRDefault="005259C3" w:rsidP="005259C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</w:p>
    <w:p w:rsidR="005259C3" w:rsidRPr="005259C3" w:rsidRDefault="005259C3" w:rsidP="0052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>19. Respuesta correcta: C</w:t>
      </w:r>
    </w:p>
    <w:p w:rsidR="005259C3" w:rsidRPr="005259C3" w:rsidRDefault="005259C3" w:rsidP="00525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Justificación: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br/>
        <w:t>Nos dicen que se ordenan los datos, se elige la mediana (dato número 20) y luego se eliminan datos por encima y debajo. Si hay datos iguales, puede que haya repetición de Q2.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br/>
        <w:t>Entonces la mediana puede coincidir con Q3.</w:t>
      </w:r>
      <w:r w:rsidRPr="005259C3">
        <w:rPr>
          <w:rFonts w:ascii="Times New Roman" w:eastAsia="Times New Roman" w:hAnsi="Times New Roman" w:cs="Times New Roman"/>
          <w:szCs w:val="24"/>
          <w:lang w:eastAsia="es-CO"/>
        </w:rPr>
        <w:br/>
      </w:r>
      <w:r w:rsidRPr="005259C3">
        <w:rPr>
          <w:rFonts w:ascii="Times New Roman" w:eastAsia="Times New Roman" w:hAnsi="Times New Roman" w:cs="Times New Roman"/>
          <w:b/>
          <w:bCs/>
          <w:szCs w:val="24"/>
          <w:lang w:eastAsia="es-CO"/>
        </w:rPr>
        <w:t>Opción correcta: C</w:t>
      </w:r>
    </w:p>
    <w:p w:rsidR="005259C3" w:rsidRPr="005259C3" w:rsidRDefault="005259C3" w:rsidP="005259C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</w:p>
    <w:p w:rsidR="005259C3" w:rsidRPr="005259C3" w:rsidRDefault="005259C3" w:rsidP="0052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</w:pPr>
      <w:r w:rsidRPr="005259C3">
        <w:rPr>
          <w:rFonts w:ascii="Times New Roman" w:eastAsia="Times New Roman" w:hAnsi="Times New Roman" w:cs="Times New Roman"/>
          <w:b/>
          <w:bCs/>
          <w:sz w:val="24"/>
          <w:szCs w:val="27"/>
          <w:lang w:eastAsia="es-CO"/>
        </w:rPr>
        <w:t>20. Respuesta correcta: A</w:t>
      </w:r>
    </w:p>
    <w:p w:rsidR="005259C3" w:rsidRPr="005259C3" w:rsidRDefault="005259C3" w:rsidP="005259C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</w:p>
    <w:p w:rsidR="005259C3" w:rsidRPr="005259C3" w:rsidRDefault="005259C3" w:rsidP="00525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CO"/>
        </w:rPr>
      </w:pPr>
    </w:p>
    <w:p w:rsidR="005259C3" w:rsidRPr="005259C3" w:rsidRDefault="005259C3">
      <w:pPr>
        <w:rPr>
          <w:sz w:val="20"/>
        </w:rPr>
      </w:pPr>
    </w:p>
    <w:p w:rsidR="005259C3" w:rsidRDefault="005259C3"/>
    <w:sectPr w:rsidR="005259C3" w:rsidSect="005259C3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78E"/>
    <w:multiLevelType w:val="multilevel"/>
    <w:tmpl w:val="17DC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F1C44"/>
    <w:multiLevelType w:val="multilevel"/>
    <w:tmpl w:val="43DC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C3"/>
    <w:rsid w:val="00122BB5"/>
    <w:rsid w:val="005259C3"/>
    <w:rsid w:val="00B2718D"/>
    <w:rsid w:val="00D6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69CA7"/>
  <w15:chartTrackingRefBased/>
  <w15:docId w15:val="{73AB2C60-9D59-4644-A463-71584E11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259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259C3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5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5259C3"/>
    <w:rPr>
      <w:b/>
      <w:bCs/>
    </w:rPr>
  </w:style>
  <w:style w:type="character" w:customStyle="1" w:styleId="katex">
    <w:name w:val="katex"/>
    <w:basedOn w:val="Fuentedeprrafopredeter"/>
    <w:rsid w:val="0052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539</Words>
  <Characters>2458</Characters>
  <Application>Microsoft Office Word</Application>
  <DocSecurity>0</DocSecurity>
  <Lines>81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2025-05-24T14:03:00Z</dcterms:created>
  <dcterms:modified xsi:type="dcterms:W3CDTF">2025-05-24T14:17:00Z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9a6a7820-c3d9-4c1a-81b4-e069d7f74643</vt:lpwstr>
  </property>
</Properties>
</file>